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0628DDD0" w14:textId="09EC9383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Jako Wykonawca : 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FF5432" w:rsidRPr="00FF5432">
        <w:rPr>
          <w:rFonts w:ascii="Times New Roman" w:hAnsi="Times New Roman" w:cs="Times New Roman"/>
          <w:b/>
          <w:bCs/>
        </w:rPr>
        <w:t>„</w:t>
      </w:r>
      <w:r w:rsidR="003A1D2D">
        <w:rPr>
          <w:rFonts w:ascii="Times New Roman" w:hAnsi="Times New Roman" w:cs="Times New Roman"/>
          <w:b/>
          <w:bCs/>
        </w:rPr>
        <w:t>Remont zabudowy brzegowej prawego brzegu rzeki Noteć w km 39+535-40+015 – Etap I – Nadzór Inwestorski</w:t>
      </w:r>
      <w:r w:rsidR="00202FC1">
        <w:rPr>
          <w:rFonts w:ascii="Times New Roman" w:hAnsi="Times New Roman" w:cs="Times New Roman"/>
          <w:b/>
          <w:bCs/>
        </w:rPr>
        <w:t>”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3152" w14:textId="77777777" w:rsidR="00002763" w:rsidRDefault="00002763" w:rsidP="00520561">
      <w:pPr>
        <w:spacing w:after="0" w:line="240" w:lineRule="auto"/>
      </w:pPr>
      <w:r>
        <w:separator/>
      </w:r>
    </w:p>
  </w:endnote>
  <w:endnote w:type="continuationSeparator" w:id="0">
    <w:p w14:paraId="1984C503" w14:textId="77777777" w:rsidR="00002763" w:rsidRDefault="00002763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7BE2F" w14:textId="77777777" w:rsidR="00002763" w:rsidRDefault="00002763" w:rsidP="00520561">
      <w:pPr>
        <w:spacing w:after="0" w:line="240" w:lineRule="auto"/>
      </w:pPr>
      <w:r>
        <w:separator/>
      </w:r>
    </w:p>
  </w:footnote>
  <w:footnote w:type="continuationSeparator" w:id="0">
    <w:p w14:paraId="54F65ADA" w14:textId="77777777" w:rsidR="00002763" w:rsidRDefault="00002763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BF6715A" w:rsidR="00DC7A3D" w:rsidRPr="00FF5432" w:rsidRDefault="00FF5432" w:rsidP="00FF5432">
    <w:pPr>
      <w:pStyle w:val="Nagwek"/>
      <w:jc w:val="right"/>
      <w:rPr>
        <w:sz w:val="20"/>
        <w:szCs w:val="20"/>
      </w:rPr>
    </w:pPr>
    <w:r w:rsidRPr="00FF5432">
      <w:rPr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2763"/>
    <w:rsid w:val="00005171"/>
    <w:rsid w:val="000B4D3B"/>
    <w:rsid w:val="000F7DAF"/>
    <w:rsid w:val="00101634"/>
    <w:rsid w:val="001117A1"/>
    <w:rsid w:val="00156754"/>
    <w:rsid w:val="001B3E91"/>
    <w:rsid w:val="00202FC1"/>
    <w:rsid w:val="0026179A"/>
    <w:rsid w:val="003A1D2D"/>
    <w:rsid w:val="003B301D"/>
    <w:rsid w:val="00443BA4"/>
    <w:rsid w:val="004F4A2F"/>
    <w:rsid w:val="004F7A76"/>
    <w:rsid w:val="00520561"/>
    <w:rsid w:val="00526EC8"/>
    <w:rsid w:val="00611BBF"/>
    <w:rsid w:val="006D6FC5"/>
    <w:rsid w:val="00787C7B"/>
    <w:rsid w:val="00833AFE"/>
    <w:rsid w:val="009B421D"/>
    <w:rsid w:val="00A054BA"/>
    <w:rsid w:val="00B31F92"/>
    <w:rsid w:val="00B7162F"/>
    <w:rsid w:val="00BD60B1"/>
    <w:rsid w:val="00C07D99"/>
    <w:rsid w:val="00CB340C"/>
    <w:rsid w:val="00D21658"/>
    <w:rsid w:val="00D370B6"/>
    <w:rsid w:val="00DC4A3D"/>
    <w:rsid w:val="00DC7A3D"/>
    <w:rsid w:val="00DF0434"/>
    <w:rsid w:val="00E55991"/>
    <w:rsid w:val="00ED6E11"/>
    <w:rsid w:val="00F4075B"/>
    <w:rsid w:val="00F809F5"/>
    <w:rsid w:val="00FB2DF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Trybuła Michał (RZGW Bydgoszcz)</cp:lastModifiedBy>
  <cp:revision>2</cp:revision>
  <dcterms:created xsi:type="dcterms:W3CDTF">2026-04-22T13:14:00Z</dcterms:created>
  <dcterms:modified xsi:type="dcterms:W3CDTF">2026-04-22T13:14:00Z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